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5F" w:rsidRPr="00304CFC" w:rsidRDefault="0072275F" w:rsidP="0072275F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60"/>
          <w:szCs w:val="60"/>
        </w:rPr>
      </w:pPr>
      <w:bookmarkStart w:id="0" w:name="_GoBack"/>
      <w:bookmarkEnd w:id="0"/>
      <w:r w:rsidRPr="00304CFC">
        <w:rPr>
          <w:rFonts w:ascii="Times New Roman" w:eastAsia="Times New Roman" w:hAnsi="Times New Roman" w:cs="Times New Roman"/>
          <w:b/>
          <w:sz w:val="60"/>
          <w:szCs w:val="60"/>
        </w:rPr>
        <w:t>Health</w:t>
      </w:r>
    </w:p>
    <w:p w:rsidR="00007533" w:rsidRPr="00304CFC" w:rsidRDefault="00007533" w:rsidP="00304CFC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304CFC">
        <w:rPr>
          <w:rFonts w:ascii="Times New Roman" w:eastAsia="Times New Roman" w:hAnsi="Times New Roman" w:cs="Times New Roman"/>
          <w:b/>
          <w:i/>
          <w:sz w:val="32"/>
          <w:szCs w:val="32"/>
        </w:rPr>
        <w:t>Part 1-style questions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Have you got a relation you’re particularly fond of?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04CFC">
        <w:rPr>
          <w:rFonts w:ascii="Times New Roman" w:eastAsia="Times New Roman" w:hAnsi="Times New Roman" w:cs="Times New Roman"/>
          <w:sz w:val="24"/>
          <w:szCs w:val="24"/>
        </w:rPr>
        <w:t>Sinita</w:t>
      </w:r>
      <w:proofErr w:type="spellEnd"/>
      <w:r w:rsidRPr="00304CFC">
        <w:rPr>
          <w:rFonts w:ascii="Times New Roman" w:eastAsia="Times New Roman" w:hAnsi="Times New Roman" w:cs="Times New Roman"/>
          <w:sz w:val="24"/>
          <w:szCs w:val="24"/>
        </w:rPr>
        <w:t>: Yes … my granddad … he’s 94 years old but generally he’s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as fit as a fiddle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we’re very close and see each other a lot … whenever he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goes down with a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or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is under the weather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I make a point of visiting him 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down with a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become ill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as fit as a fiddle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be very healthy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under the weather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(informal) to not feel well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Do you do any sport?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  <w:t>Jon: Yes … I’m keen on skateboarding … but I haven’t done it for a while … I had a bad fall recently and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pulled a muscle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and had a few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cuts and bruises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but I’m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on the mend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and hope to be doing it again soon 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cuts and bruises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minor injuries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on the mend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be recovering after an illness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pull a muscle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strain a muscle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Is there anything you’re particularly afraid of?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Pr="00304CFC">
        <w:rPr>
          <w:rFonts w:ascii="Times New Roman" w:eastAsia="Times New Roman" w:hAnsi="Times New Roman" w:cs="Times New Roman"/>
          <w:sz w:val="24"/>
          <w:szCs w:val="24"/>
        </w:rPr>
        <w:t>Davide</w:t>
      </w:r>
      <w:proofErr w:type="spellEnd"/>
      <w:r w:rsidRPr="00304CFC">
        <w:rPr>
          <w:rFonts w:ascii="Times New Roman" w:eastAsia="Times New Roman" w:hAnsi="Times New Roman" w:cs="Times New Roman"/>
          <w:sz w:val="24"/>
          <w:szCs w:val="24"/>
        </w:rPr>
        <w:t>: The dentist … I hate going to the dentist … I only ever go if I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have a toothache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so it usually means I have to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have a filling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or even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have a tooth out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I really don’t like it 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 filling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have a tooth repaired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have a tooth out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have a tooth removed</w:t>
      </w:r>
    </w:p>
    <w:p w:rsidR="00304CFC" w:rsidRDefault="00304CFC" w:rsidP="0000753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304CFC" w:rsidRDefault="00304CFC" w:rsidP="0000753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007533" w:rsidRPr="00304CFC" w:rsidRDefault="00007533" w:rsidP="00304CFC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304CFC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2-style task</w:t>
      </w:r>
    </w:p>
    <w:p w:rsidR="00007533" w:rsidRPr="00304CFC" w:rsidRDefault="00007533" w:rsidP="00304CF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Describe a time when you were ill. You should say:</w:t>
      </w:r>
    </w:p>
    <w:p w:rsidR="00007533" w:rsidRPr="00304CFC" w:rsidRDefault="00007533" w:rsidP="00304CF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when this was</w:t>
      </w:r>
    </w:p>
    <w:p w:rsidR="00007533" w:rsidRPr="00304CFC" w:rsidRDefault="00007533" w:rsidP="00304CF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what your symptoms were</w:t>
      </w:r>
    </w:p>
    <w:p w:rsidR="00007533" w:rsidRPr="00304CFC" w:rsidRDefault="00007533" w:rsidP="00304CF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how long the illness lasted</w:t>
      </w:r>
    </w:p>
    <w:p w:rsidR="00007533" w:rsidRPr="00304CFC" w:rsidRDefault="00007533" w:rsidP="00304CFC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4CFC">
        <w:rPr>
          <w:rFonts w:ascii="Times New Roman" w:eastAsia="Times New Roman" w:hAnsi="Times New Roman" w:cs="Times New Roman"/>
          <w:sz w:val="24"/>
          <w:szCs w:val="24"/>
        </w:rPr>
        <w:t>and</w:t>
      </w:r>
      <w:proofErr w:type="gramEnd"/>
      <w:r w:rsidRPr="00304CFC">
        <w:rPr>
          <w:rFonts w:ascii="Times New Roman" w:eastAsia="Times New Roman" w:hAnsi="Times New Roman" w:cs="Times New Roman"/>
          <w:sz w:val="24"/>
          <w:szCs w:val="24"/>
        </w:rPr>
        <w:t xml:space="preserve"> say how it affected your life at the time.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Pierre:  This is a tricky one really as I’m usually quite healthy … I’ve never been seriously ill … like everyone else I sometimes get a few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aches and pains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or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catch a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I can remember a few months ago I had to have time off work with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a heavy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I had the usual symptoms …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a blocked nose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sore throat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it lasted quite a while … about 2 weeks I think though I didn’t have that much time off work … for a few days I remember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feeling poorly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but I was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over the worst of it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after a few days and went back to work … I always find it’s better to be active when you feel ill as it keeps your mind of your symptoms … I think my family get a little fed up with me when I’m ill though … I tend to feel sorry for myself and lie on the sofa all day as if I’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m at death’s door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but as I said earlier … on this occasion it was nothing serious and didn’t really cause me any problems 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aches and pains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minor pains that continue over a period of time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heavy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a bad cold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a sore throat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inflammation that causes pain when swallowing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feel poorly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feel ill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catch a cold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get a cold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at death’s door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(informal) to be very ill indeed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be over the worst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 xml:space="preserve">: to have got through the most serious or uncomfortable stage of an </w:t>
      </w:r>
      <w:proofErr w:type="spellStart"/>
      <w:r w:rsidRPr="00304CFC">
        <w:rPr>
          <w:rFonts w:ascii="Times New Roman" w:eastAsia="Times New Roman" w:hAnsi="Times New Roman" w:cs="Times New Roman"/>
          <w:sz w:val="24"/>
          <w:szCs w:val="24"/>
        </w:rPr>
        <w:t>illlness</w:t>
      </w:r>
      <w:proofErr w:type="spellEnd"/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blocked nose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when the nose has excess fluid due to a cold</w:t>
      </w:r>
    </w:p>
    <w:p w:rsidR="00304CFC" w:rsidRDefault="00304CFC" w:rsidP="0000753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</w:pPr>
    </w:p>
    <w:p w:rsidR="00007533" w:rsidRPr="00304CFC" w:rsidRDefault="00007533" w:rsidP="00304CFC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304CFC">
        <w:rPr>
          <w:rFonts w:ascii="Times New Roman" w:eastAsia="Times New Roman" w:hAnsi="Times New Roman" w:cs="Times New Roman"/>
          <w:b/>
          <w:bCs/>
          <w:i/>
          <w:sz w:val="32"/>
          <w:szCs w:val="32"/>
        </w:rPr>
        <w:lastRenderedPageBreak/>
        <w:t>Part 3-style questions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What costs are involved when you are ill in your country?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  <w:t>Anya: Well … people have to pay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prescription charges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which can be quite expensive … but fortunately general healthcare is free … unless you want to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go private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of course and then  you can pay a fortune for your treatment 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go private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choose to be treated by commercial healthcare rather than by services offered by the state</w:t>
      </w:r>
    </w:p>
    <w:p w:rsidR="00007533" w:rsidRPr="00304CFC" w:rsidRDefault="00007533" w:rsidP="00304CFC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prescription charges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money the patient pays for medicine </w:t>
      </w:r>
      <w:proofErr w:type="spellStart"/>
      <w:r w:rsidRPr="00304CFC">
        <w:rPr>
          <w:rFonts w:ascii="Times New Roman" w:eastAsia="Times New Roman" w:hAnsi="Times New Roman" w:cs="Times New Roman"/>
          <w:sz w:val="24"/>
          <w:szCs w:val="24"/>
        </w:rPr>
        <w:t>authorised</w:t>
      </w:r>
      <w:proofErr w:type="spellEnd"/>
      <w:r w:rsidRPr="00304CFC">
        <w:rPr>
          <w:rFonts w:ascii="Times New Roman" w:eastAsia="Times New Roman" w:hAnsi="Times New Roman" w:cs="Times New Roman"/>
          <w:sz w:val="24"/>
          <w:szCs w:val="24"/>
        </w:rPr>
        <w:t xml:space="preserve"> by a doctor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In your experience are people too quick to take time off work when they’re ill?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  <w:t>Alicia: </w:t>
      </w:r>
      <w:proofErr w:type="gramStart"/>
      <w:r w:rsidRPr="00304CFC">
        <w:rPr>
          <w:rFonts w:ascii="Times New Roman" w:eastAsia="Times New Roman" w:hAnsi="Times New Roman" w:cs="Times New Roman"/>
          <w:sz w:val="24"/>
          <w:szCs w:val="24"/>
        </w:rPr>
        <w:t>Yes ..</w:t>
      </w:r>
      <w:proofErr w:type="gramEnd"/>
      <w:r w:rsidRPr="00304CFC">
        <w:rPr>
          <w:rFonts w:ascii="Times New Roman" w:eastAsia="Times New Roman" w:hAnsi="Times New Roman" w:cs="Times New Roman"/>
          <w:sz w:val="24"/>
          <w:szCs w:val="24"/>
        </w:rPr>
        <w:t xml:space="preserve"> I’ve got friends who have a day off work if they wake up with a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runny nose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 and in most cases they seem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to make a speedy recovery 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after they’ve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phoned in sick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runny nose: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a nose that has liquid coming out of it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make a speedy recovery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recover quickly from an illness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phone in sick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call work to explain you won’t be attending work due to illness</w:t>
      </w:r>
    </w:p>
    <w:p w:rsidR="00007533" w:rsidRPr="00304CFC" w:rsidRDefault="00007533" w:rsidP="00304CFC">
      <w:pPr>
        <w:spacing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sz w:val="24"/>
          <w:szCs w:val="24"/>
        </w:rPr>
        <w:t>Examiner: Do women pay more attention to their health than men?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br/>
        <w:t>Julie: I think so yes … women are more likely to see their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GP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for a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check-up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if they’re concerned about something … men tend to avoid facing up to any health problems they have … my dad always seems to have a very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chesty cough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 but refuses to go to </w:t>
      </w:r>
      <w:r w:rsidRPr="00304CFC">
        <w:rPr>
          <w:rFonts w:ascii="Times New Roman" w:eastAsia="Times New Roman" w:hAnsi="Times New Roman" w:cs="Times New Roman"/>
          <w:b/>
          <w:bCs/>
          <w:sz w:val="24"/>
          <w:szCs w:val="24"/>
        </w:rPr>
        <w:t>make an appointment 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to see the doctor …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GP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General Practitioner (family doctor)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to make an appointment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to arrange a time to see the doctor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chesty cough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a cough caused by congestion around the lungs</w:t>
      </w:r>
    </w:p>
    <w:p w:rsidR="00007533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a check-up</w:t>
      </w:r>
      <w:r w:rsidRPr="00304CFC">
        <w:rPr>
          <w:rFonts w:ascii="Times New Roman" w:eastAsia="Times New Roman" w:hAnsi="Times New Roman" w:cs="Times New Roman"/>
          <w:sz w:val="24"/>
          <w:szCs w:val="24"/>
        </w:rPr>
        <w:t>: a physical examination by a doctor</w:t>
      </w:r>
    </w:p>
    <w:p w:rsidR="00007533" w:rsidRPr="00304CFC" w:rsidRDefault="00304CFC" w:rsidP="00304CFC">
      <w:pPr>
        <w:spacing w:before="100" w:beforeAutospacing="1" w:after="100" w:afterAutospacing="1" w:line="360" w:lineRule="auto"/>
        <w:outlineLvl w:val="3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304CFC">
        <w:rPr>
          <w:rFonts w:ascii="Times New Roman" w:eastAsia="Times New Roman" w:hAnsi="Times New Roman" w:cs="Times New Roman"/>
          <w:b/>
          <w:i/>
          <w:sz w:val="32"/>
          <w:szCs w:val="32"/>
        </w:rPr>
        <w:t>Addition:</w:t>
      </w:r>
    </w:p>
    <w:p w:rsidR="003D3B8B" w:rsidRPr="00304CFC" w:rsidRDefault="00007533" w:rsidP="00304CFC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to be a bit off </w:t>
      </w:r>
      <w:proofErr w:type="spellStart"/>
      <w:r w:rsidRPr="00304CF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colour</w:t>
      </w:r>
      <w:proofErr w:type="spellEnd"/>
      <w:r w:rsidRPr="00304CFC">
        <w:rPr>
          <w:rFonts w:ascii="Times New Roman" w:eastAsia="Times New Roman" w:hAnsi="Times New Roman" w:cs="Times New Roman"/>
          <w:sz w:val="24"/>
          <w:szCs w:val="24"/>
        </w:rPr>
        <w:t>: to feel a little ill</w:t>
      </w:r>
    </w:p>
    <w:sectPr w:rsidR="003D3B8B" w:rsidRPr="00304CFC" w:rsidSect="003D3B8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39D" w:rsidRDefault="00AB739D" w:rsidP="00B83474">
      <w:pPr>
        <w:spacing w:after="0" w:line="240" w:lineRule="auto"/>
      </w:pPr>
      <w:r>
        <w:separator/>
      </w:r>
    </w:p>
  </w:endnote>
  <w:endnote w:type="continuationSeparator" w:id="0">
    <w:p w:rsidR="00AB739D" w:rsidRDefault="00AB739D" w:rsidP="00B8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101"/>
      <w:gridCol w:w="8475"/>
    </w:tblGrid>
    <w:tr w:rsidR="00B83474" w:rsidRPr="00B83474" w:rsidTr="00B83474">
      <w:tc>
        <w:tcPr>
          <w:tcW w:w="1101" w:type="dxa"/>
        </w:tcPr>
        <w:p w:rsidR="00B83474" w:rsidRPr="00B83474" w:rsidRDefault="00B83474" w:rsidP="00B83474">
          <w:pPr>
            <w:pStyle w:val="Footer"/>
            <w:jc w:val="right"/>
            <w:rPr>
              <w:b/>
              <w:i/>
              <w:color w:val="4F81BD" w:themeColor="accent1"/>
              <w:sz w:val="32"/>
              <w:szCs w:val="32"/>
            </w:rPr>
          </w:pPr>
          <w:r w:rsidRPr="00B83474">
            <w:rPr>
              <w:i/>
            </w:rPr>
            <w:t>Oct 2014</w:t>
          </w:r>
        </w:p>
      </w:tc>
      <w:tc>
        <w:tcPr>
          <w:tcW w:w="8475" w:type="dxa"/>
        </w:tcPr>
        <w:p w:rsidR="00B83474" w:rsidRDefault="00B83474" w:rsidP="00B83474">
          <w:pPr>
            <w:pStyle w:val="Footer"/>
            <w:spacing w:line="276" w:lineRule="auto"/>
            <w:jc w:val="right"/>
            <w:rPr>
              <w:i/>
            </w:rPr>
          </w:pPr>
          <w:r>
            <w:rPr>
              <w:i/>
            </w:rPr>
            <w:t>Collected by A&amp;B</w:t>
          </w:r>
        </w:p>
        <w:p w:rsidR="00B83474" w:rsidRPr="00B83474" w:rsidRDefault="00B83474" w:rsidP="00B83474">
          <w:pPr>
            <w:pStyle w:val="Footer"/>
            <w:jc w:val="right"/>
            <w:rPr>
              <w:i/>
            </w:rPr>
          </w:pPr>
          <w:r>
            <w:rPr>
              <w:i/>
            </w:rPr>
            <w:t>Source:  http://www.ieltsspeaking.co.uk/ielts-vocabulary/</w:t>
          </w:r>
        </w:p>
      </w:tc>
    </w:tr>
  </w:tbl>
  <w:p w:rsidR="00B83474" w:rsidRPr="00B83474" w:rsidRDefault="00B83474" w:rsidP="00B83474">
    <w:pPr>
      <w:pStyle w:val="Footer"/>
      <w:jc w:val="right"/>
      <w:rPr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39D" w:rsidRDefault="00AB739D" w:rsidP="00B83474">
      <w:pPr>
        <w:spacing w:after="0" w:line="240" w:lineRule="auto"/>
      </w:pPr>
      <w:r>
        <w:separator/>
      </w:r>
    </w:p>
  </w:footnote>
  <w:footnote w:type="continuationSeparator" w:id="0">
    <w:p w:rsidR="00AB739D" w:rsidRDefault="00AB739D" w:rsidP="00B8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723F4"/>
    <w:multiLevelType w:val="multilevel"/>
    <w:tmpl w:val="B526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3B94F1A"/>
    <w:multiLevelType w:val="multilevel"/>
    <w:tmpl w:val="B7BC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33"/>
    <w:rsid w:val="00007533"/>
    <w:rsid w:val="00304CFC"/>
    <w:rsid w:val="003D3B8B"/>
    <w:rsid w:val="00705632"/>
    <w:rsid w:val="00717F52"/>
    <w:rsid w:val="0072275F"/>
    <w:rsid w:val="008D7882"/>
    <w:rsid w:val="00AB739D"/>
    <w:rsid w:val="00B200E1"/>
    <w:rsid w:val="00B83474"/>
    <w:rsid w:val="00D4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075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0753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0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07533"/>
  </w:style>
  <w:style w:type="character" w:styleId="Strong">
    <w:name w:val="Strong"/>
    <w:basedOn w:val="DefaultParagraphFont"/>
    <w:uiPriority w:val="22"/>
    <w:qFormat/>
    <w:rsid w:val="00007533"/>
    <w:rPr>
      <w:b/>
      <w:bCs/>
    </w:rPr>
  </w:style>
  <w:style w:type="character" w:styleId="Emphasis">
    <w:name w:val="Emphasis"/>
    <w:basedOn w:val="DefaultParagraphFont"/>
    <w:uiPriority w:val="20"/>
    <w:qFormat/>
    <w:rsid w:val="00007533"/>
    <w:rPr>
      <w:i/>
      <w:iCs/>
    </w:rPr>
  </w:style>
  <w:style w:type="paragraph" w:styleId="ListParagraph">
    <w:name w:val="List Paragraph"/>
    <w:basedOn w:val="Normal"/>
    <w:uiPriority w:val="34"/>
    <w:qFormat/>
    <w:rsid w:val="000075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3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3474"/>
  </w:style>
  <w:style w:type="paragraph" w:styleId="Footer">
    <w:name w:val="footer"/>
    <w:basedOn w:val="Normal"/>
    <w:link w:val="FooterChar"/>
    <w:uiPriority w:val="99"/>
    <w:unhideWhenUsed/>
    <w:rsid w:val="00B83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474"/>
  </w:style>
  <w:style w:type="paragraph" w:styleId="BalloonText">
    <w:name w:val="Balloon Text"/>
    <w:basedOn w:val="Normal"/>
    <w:link w:val="BalloonTextChar"/>
    <w:uiPriority w:val="99"/>
    <w:semiHidden/>
    <w:unhideWhenUsed/>
    <w:rsid w:val="00B8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0753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0753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075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07533"/>
  </w:style>
  <w:style w:type="character" w:styleId="Strong">
    <w:name w:val="Strong"/>
    <w:basedOn w:val="DefaultParagraphFont"/>
    <w:uiPriority w:val="22"/>
    <w:qFormat/>
    <w:rsid w:val="00007533"/>
    <w:rPr>
      <w:b/>
      <w:bCs/>
    </w:rPr>
  </w:style>
  <w:style w:type="character" w:styleId="Emphasis">
    <w:name w:val="Emphasis"/>
    <w:basedOn w:val="DefaultParagraphFont"/>
    <w:uiPriority w:val="20"/>
    <w:qFormat/>
    <w:rsid w:val="00007533"/>
    <w:rPr>
      <w:i/>
      <w:iCs/>
    </w:rPr>
  </w:style>
  <w:style w:type="paragraph" w:styleId="ListParagraph">
    <w:name w:val="List Paragraph"/>
    <w:basedOn w:val="Normal"/>
    <w:uiPriority w:val="34"/>
    <w:qFormat/>
    <w:rsid w:val="0000753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3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3474"/>
  </w:style>
  <w:style w:type="paragraph" w:styleId="Footer">
    <w:name w:val="footer"/>
    <w:basedOn w:val="Normal"/>
    <w:link w:val="FooterChar"/>
    <w:uiPriority w:val="99"/>
    <w:unhideWhenUsed/>
    <w:rsid w:val="00B834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3474"/>
  </w:style>
  <w:style w:type="paragraph" w:styleId="BalloonText">
    <w:name w:val="Balloon Text"/>
    <w:basedOn w:val="Normal"/>
    <w:link w:val="BalloonTextChar"/>
    <w:uiPriority w:val="99"/>
    <w:semiHidden/>
    <w:unhideWhenUsed/>
    <w:rsid w:val="00B834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981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64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66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72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83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4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23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2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MS TRAM</cp:lastModifiedBy>
  <cp:revision>2</cp:revision>
  <dcterms:created xsi:type="dcterms:W3CDTF">2018-06-22T16:47:00Z</dcterms:created>
  <dcterms:modified xsi:type="dcterms:W3CDTF">2018-06-22T16:47:00Z</dcterms:modified>
</cp:coreProperties>
</file>